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456E" w:rsidRDefault="0047456E" w:rsidP="0047456E">
      <w:pPr>
        <w:rPr>
          <w:rFonts w:ascii="Times New Roman" w:hAnsi="Times New Roman"/>
          <w:b/>
          <w:sz w:val="36"/>
          <w:szCs w:val="24"/>
        </w:rPr>
      </w:pPr>
      <w:r w:rsidRPr="008E5922">
        <w:rPr>
          <w:rFonts w:ascii="Times New Roman" w:hAnsi="Times New Roman"/>
          <w:b/>
          <w:sz w:val="36"/>
          <w:szCs w:val="24"/>
        </w:rPr>
        <w:t xml:space="preserve">ZAGLAVLJE </w:t>
      </w:r>
    </w:p>
    <w:p w:rsidR="0047456E" w:rsidRDefault="0047456E" w:rsidP="0047456E">
      <w:pPr>
        <w:rPr>
          <w:rFonts w:ascii="Calibri" w:eastAsia="Calibri" w:hAnsi="Calibri" w:cs="Times New Roman"/>
          <w:sz w:val="28"/>
          <w:szCs w:val="28"/>
        </w:rPr>
      </w:pPr>
      <w:r w:rsidRPr="008E5922">
        <w:rPr>
          <w:rFonts w:ascii="Times New Roman" w:hAnsi="Times New Roman"/>
          <w:b/>
          <w:sz w:val="36"/>
          <w:szCs w:val="24"/>
        </w:rPr>
        <w:t>PRAVNE OSOBE</w:t>
      </w:r>
    </w:p>
    <w:p w:rsidR="0047456E" w:rsidRDefault="008E56B8" w:rsidP="00E96BB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Datum</w:t>
      </w:r>
      <w:r w:rsidR="009773D8">
        <w:rPr>
          <w:rFonts w:ascii="Calibri" w:eastAsia="Calibri" w:hAnsi="Calibri" w:cs="Times New Roman"/>
          <w:sz w:val="28"/>
          <w:szCs w:val="28"/>
        </w:rPr>
        <w:t xml:space="preserve"> i mjesto izdavanja</w:t>
      </w:r>
    </w:p>
    <w:p w:rsidR="00B50047" w:rsidRPr="00EB0A69" w:rsidRDefault="00B50047" w:rsidP="00B50047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B0A69">
        <w:rPr>
          <w:rFonts w:ascii="Arial" w:eastAsia="Calibri" w:hAnsi="Arial" w:cs="Arial"/>
          <w:b/>
          <w:bCs/>
          <w:sz w:val="24"/>
          <w:szCs w:val="24"/>
        </w:rPr>
        <w:t>P R O P U S N I C A</w:t>
      </w:r>
    </w:p>
    <w:p w:rsidR="00B50047" w:rsidRPr="0047456E" w:rsidRDefault="00B50047" w:rsidP="00EB0A69">
      <w:pPr>
        <w:jc w:val="both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>Temeljem čl. II. i III. Odluke o zabrani napuštanja mjesta prebivališta i stalnog boravka u Republici Hrvatskoj, koja je stupila na snagu dana 23. ožujka 2020. godine.</w:t>
      </w: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  <w:t>IME</w:t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  <w:t>PREZIME</w:t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  <w:t>OIB</w:t>
      </w:r>
    </w:p>
    <w:p w:rsidR="00B50047" w:rsidRPr="0047456E" w:rsidRDefault="00B50047" w:rsidP="00B50047">
      <w:pPr>
        <w:spacing w:after="0" w:line="120" w:lineRule="auto"/>
        <w:rPr>
          <w:rFonts w:ascii="Arial" w:eastAsia="Calibri" w:hAnsi="Arial" w:cs="Arial"/>
          <w:sz w:val="24"/>
          <w:szCs w:val="24"/>
        </w:rPr>
      </w:pP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 xml:space="preserve">  Propušta se </w:t>
      </w:r>
      <w:r w:rsidRPr="0047456E">
        <w:rPr>
          <w:rFonts w:ascii="Arial" w:eastAsia="Calibri" w:hAnsi="Arial" w:cs="Arial"/>
          <w:sz w:val="24"/>
          <w:szCs w:val="24"/>
        </w:rPr>
        <w:tab/>
        <w:t xml:space="preserve">1. </w:t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 xml:space="preserve">  Registracija vozila: ________________</w:t>
      </w:r>
      <w:bookmarkStart w:id="0" w:name="_GoBack"/>
      <w:bookmarkEnd w:id="0"/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 xml:space="preserve">  Razlog odobrenja: _______________________________________________</w:t>
      </w:r>
      <w:r w:rsidR="00E96BB7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 xml:space="preserve">  Iz Grada Malog Lošinja u: _____________________</w:t>
      </w: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50047" w:rsidRPr="0047456E" w:rsidRDefault="00B50047" w:rsidP="00EB0A6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7456E">
        <w:rPr>
          <w:rFonts w:ascii="Arial" w:eastAsia="Calibri" w:hAnsi="Arial" w:cs="Arial"/>
          <w:b/>
          <w:sz w:val="24"/>
          <w:szCs w:val="24"/>
        </w:rPr>
        <w:t xml:space="preserve"> Pri povratku u Grad Mali Lošinj potrebno je javiti se Nastavnom zavodu za javno zdravstvo,</w:t>
      </w:r>
      <w:r w:rsidR="0047456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7456E">
        <w:rPr>
          <w:rFonts w:ascii="Arial" w:eastAsia="Calibri" w:hAnsi="Arial" w:cs="Arial"/>
          <w:b/>
          <w:sz w:val="24"/>
          <w:szCs w:val="24"/>
        </w:rPr>
        <w:t xml:space="preserve"> ispostava Mali Lošinj (091/612-9904, 091/132-0427).</w:t>
      </w: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  <w:t xml:space="preserve">         DATUM POLASKA                          DATUM DOLASKA</w:t>
      </w: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 xml:space="preserve">  U trajanju od </w:t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</w:p>
    <w:p w:rsidR="00B50047" w:rsidRPr="0047456E" w:rsidRDefault="00B50047" w:rsidP="00B5004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ab/>
      </w:r>
    </w:p>
    <w:p w:rsidR="0047456E" w:rsidRDefault="00B50047" w:rsidP="00AC3CC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  <w:r w:rsidRPr="0047456E">
        <w:rPr>
          <w:rFonts w:ascii="Arial" w:eastAsia="Calibri" w:hAnsi="Arial" w:cs="Arial"/>
          <w:sz w:val="24"/>
          <w:szCs w:val="24"/>
        </w:rPr>
        <w:tab/>
      </w:r>
    </w:p>
    <w:p w:rsidR="00AC3CC2" w:rsidRPr="0047456E" w:rsidRDefault="00AC3CC2" w:rsidP="0047456E">
      <w:pPr>
        <w:spacing w:after="0" w:line="240" w:lineRule="auto"/>
        <w:ind w:left="5664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 xml:space="preserve">POTPIS I PEČAT </w:t>
      </w:r>
    </w:p>
    <w:p w:rsidR="00B50047" w:rsidRPr="0047456E" w:rsidRDefault="00AC3CC2" w:rsidP="00AC3CC2">
      <w:pPr>
        <w:spacing w:after="0" w:line="240" w:lineRule="auto"/>
        <w:ind w:left="4956" w:firstLine="708"/>
        <w:rPr>
          <w:rFonts w:ascii="Arial" w:eastAsia="Calibri" w:hAnsi="Arial" w:cs="Arial"/>
          <w:sz w:val="24"/>
          <w:szCs w:val="24"/>
        </w:rPr>
      </w:pPr>
      <w:r w:rsidRPr="0047456E">
        <w:rPr>
          <w:rFonts w:ascii="Arial" w:eastAsia="Calibri" w:hAnsi="Arial" w:cs="Arial"/>
          <w:sz w:val="24"/>
          <w:szCs w:val="24"/>
        </w:rPr>
        <w:t>PRAVNE OSOBE</w:t>
      </w:r>
    </w:p>
    <w:p w:rsidR="00B50047" w:rsidRPr="00B50047" w:rsidRDefault="00B50047" w:rsidP="00B50047">
      <w:pPr>
        <w:rPr>
          <w:rFonts w:ascii="Calibri" w:eastAsia="Calibri" w:hAnsi="Calibri" w:cs="Times New Roman"/>
        </w:rPr>
      </w:pPr>
    </w:p>
    <w:p w:rsidR="00EB0A69" w:rsidRDefault="00EB0A69" w:rsidP="0047456E"/>
    <w:p w:rsidR="00EB0A69" w:rsidRDefault="00EB0A69" w:rsidP="0047456E"/>
    <w:p w:rsidR="0047456E" w:rsidRPr="009773D8" w:rsidRDefault="0047456E" w:rsidP="00EB0A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73D8">
        <w:rPr>
          <w:rFonts w:ascii="Arial" w:hAnsi="Arial" w:cs="Arial"/>
          <w:b/>
          <w:bCs/>
          <w:sz w:val="24"/>
          <w:szCs w:val="24"/>
        </w:rPr>
        <w:t>Napomena:</w:t>
      </w:r>
    </w:p>
    <w:p w:rsidR="0047456E" w:rsidRPr="009773D8" w:rsidRDefault="0047456E" w:rsidP="00EB0A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773D8">
        <w:rPr>
          <w:rFonts w:ascii="Arial" w:hAnsi="Arial" w:cs="Arial"/>
          <w:b/>
          <w:bCs/>
          <w:sz w:val="24"/>
          <w:szCs w:val="24"/>
        </w:rPr>
        <w:t>Propusnice se izdaju pod materijalnom i krivičnom odgovornošću</w:t>
      </w:r>
    </w:p>
    <w:p w:rsidR="00E446EB" w:rsidRPr="00EB0A69" w:rsidRDefault="0047456E" w:rsidP="00EB0A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3D8">
        <w:rPr>
          <w:rFonts w:ascii="Arial" w:hAnsi="Arial" w:cs="Arial"/>
          <w:b/>
          <w:bCs/>
          <w:sz w:val="24"/>
          <w:szCs w:val="24"/>
        </w:rPr>
        <w:t>Izdavatelji su dužni voditi evidenciju izdanih propusnica i na zahtjev Stožera civilne zaštite Grada Malog Lošinja istu dati na uvid</w:t>
      </w:r>
      <w:r w:rsidR="00EB0A69" w:rsidRPr="00EB0A69">
        <w:rPr>
          <w:rFonts w:ascii="Arial" w:hAnsi="Arial" w:cs="Arial"/>
          <w:sz w:val="24"/>
          <w:szCs w:val="24"/>
        </w:rPr>
        <w:t>.</w:t>
      </w:r>
    </w:p>
    <w:sectPr w:rsidR="00E446EB" w:rsidRPr="00EB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24BB6"/>
    <w:multiLevelType w:val="hybridMultilevel"/>
    <w:tmpl w:val="0D0A9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47"/>
    <w:rsid w:val="001561D8"/>
    <w:rsid w:val="001B10DF"/>
    <w:rsid w:val="0047456E"/>
    <w:rsid w:val="008E56B8"/>
    <w:rsid w:val="009773D8"/>
    <w:rsid w:val="00AC3CC2"/>
    <w:rsid w:val="00B50047"/>
    <w:rsid w:val="00E446EB"/>
    <w:rsid w:val="00E96BB7"/>
    <w:rsid w:val="00E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5DA7"/>
  <w15:docId w15:val="{ABE21E9D-A0C0-42AA-912D-6E848014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Martina Krajina</cp:lastModifiedBy>
  <cp:revision>3</cp:revision>
  <dcterms:created xsi:type="dcterms:W3CDTF">2020-03-24T15:03:00Z</dcterms:created>
  <dcterms:modified xsi:type="dcterms:W3CDTF">2020-03-24T15:13:00Z</dcterms:modified>
</cp:coreProperties>
</file>